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F4" w:rsidRPr="0009369E" w:rsidRDefault="00063950" w:rsidP="0009369E">
      <w:pPr>
        <w:jc w:val="center"/>
        <w:rPr>
          <w:b/>
          <w:bCs/>
          <w:sz w:val="32"/>
          <w:u w:val="single"/>
          <w:lang w:val="es-CL"/>
        </w:rPr>
      </w:pPr>
      <w:r w:rsidRPr="0009369E">
        <w:rPr>
          <w:b/>
          <w:bCs/>
          <w:sz w:val="32"/>
          <w:u w:val="single"/>
          <w:lang w:val="es-CL"/>
        </w:rPr>
        <w:t>Urgente l</w:t>
      </w:r>
      <w:r w:rsidR="008B40F4" w:rsidRPr="0009369E">
        <w:rPr>
          <w:b/>
          <w:bCs/>
          <w:sz w:val="32"/>
          <w:u w:val="single"/>
          <w:lang w:val="es-CL"/>
        </w:rPr>
        <w:t xml:space="preserve">lamado </w:t>
      </w:r>
      <w:r w:rsidR="002C771E">
        <w:rPr>
          <w:b/>
          <w:bCs/>
          <w:sz w:val="32"/>
          <w:u w:val="single"/>
          <w:lang w:val="es-CL"/>
        </w:rPr>
        <w:t>a la</w:t>
      </w:r>
      <w:r w:rsidR="008B40F4" w:rsidRPr="0009369E">
        <w:rPr>
          <w:b/>
          <w:bCs/>
          <w:sz w:val="32"/>
          <w:u w:val="single"/>
          <w:lang w:val="es-CL"/>
        </w:rPr>
        <w:t xml:space="preserve"> protección de </w:t>
      </w:r>
      <w:r w:rsidR="002C771E">
        <w:rPr>
          <w:b/>
          <w:bCs/>
          <w:sz w:val="32"/>
          <w:u w:val="single"/>
          <w:lang w:val="es-CL"/>
        </w:rPr>
        <w:t xml:space="preserve">los </w:t>
      </w:r>
      <w:r w:rsidR="008B40F4" w:rsidRPr="0009369E">
        <w:rPr>
          <w:b/>
          <w:bCs/>
          <w:sz w:val="32"/>
          <w:u w:val="single"/>
          <w:lang w:val="es-CL"/>
        </w:rPr>
        <w:t>salar</w:t>
      </w:r>
      <w:r w:rsidR="002C771E">
        <w:rPr>
          <w:b/>
          <w:bCs/>
          <w:sz w:val="32"/>
          <w:u w:val="single"/>
          <w:lang w:val="es-CL"/>
        </w:rPr>
        <w:t>es</w:t>
      </w:r>
    </w:p>
    <w:p w:rsidR="00A92095" w:rsidRDefault="00A92095" w:rsidP="003B7807">
      <w:pPr>
        <w:jc w:val="both"/>
        <w:rPr>
          <w:b/>
          <w:lang w:val="es-CL"/>
        </w:rPr>
      </w:pPr>
    </w:p>
    <w:p w:rsidR="00A92095" w:rsidRDefault="00A92095" w:rsidP="003B7807">
      <w:pPr>
        <w:jc w:val="both"/>
        <w:rPr>
          <w:b/>
          <w:lang w:val="es-CL"/>
        </w:rPr>
      </w:pPr>
    </w:p>
    <w:p w:rsidR="00FC73CB" w:rsidRDefault="00FD6D35" w:rsidP="003B7807">
      <w:pPr>
        <w:jc w:val="both"/>
        <w:rPr>
          <w:lang w:val="es-CL"/>
        </w:rPr>
      </w:pPr>
      <w:r w:rsidRPr="00B50165">
        <w:rPr>
          <w:b/>
          <w:lang w:val="es-CL"/>
        </w:rPr>
        <w:t xml:space="preserve">Los salares son ecosistemas acuáticos </w:t>
      </w:r>
      <w:r w:rsidR="00040CDA" w:rsidRPr="00B50165">
        <w:rPr>
          <w:b/>
          <w:lang w:val="es-CL"/>
        </w:rPr>
        <w:t>de altura</w:t>
      </w:r>
      <w:r w:rsidR="00FC73CB" w:rsidRPr="00B50165">
        <w:rPr>
          <w:b/>
          <w:lang w:val="es-CL"/>
        </w:rPr>
        <w:t xml:space="preserve"> donde se concentra la mayor biodiversidad continental del norte de Chile y una gran presencia de especies endémicas</w:t>
      </w:r>
      <w:r w:rsidR="00FC73CB">
        <w:rPr>
          <w:lang w:val="es-CL"/>
        </w:rPr>
        <w:t xml:space="preserve">, que ni siquiera pueden encontrarse en otras zonas del país. Los organismos que viven estas aguas, salmueras, sedimentos y otros hábitats asociados presentan importantes adaptaciones a la vida extrema: estudiar estas especies es clave para entender la evolución de la vida en ambientes extremos. Por ejemplo, en el salar de </w:t>
      </w:r>
      <w:proofErr w:type="spellStart"/>
      <w:r w:rsidR="00FC73CB">
        <w:rPr>
          <w:lang w:val="es-CL"/>
        </w:rPr>
        <w:t>Ascotán</w:t>
      </w:r>
      <w:proofErr w:type="spellEnd"/>
      <w:r w:rsidR="00FC73CB">
        <w:rPr>
          <w:lang w:val="es-CL"/>
        </w:rPr>
        <w:t xml:space="preserve"> habita la especie </w:t>
      </w:r>
      <w:proofErr w:type="spellStart"/>
      <w:r w:rsidR="00FC73CB" w:rsidRPr="00A54B10">
        <w:rPr>
          <w:i/>
          <w:iCs/>
          <w:lang w:val="es-CL"/>
        </w:rPr>
        <w:t>Orestias</w:t>
      </w:r>
      <w:proofErr w:type="spellEnd"/>
      <w:r w:rsidR="00FC73CB" w:rsidRPr="00A54B10">
        <w:rPr>
          <w:i/>
          <w:iCs/>
          <w:lang w:val="es-CL"/>
        </w:rPr>
        <w:t xml:space="preserve"> </w:t>
      </w:r>
      <w:proofErr w:type="spellStart"/>
      <w:r w:rsidR="00FC73CB" w:rsidRPr="00A54B10">
        <w:rPr>
          <w:i/>
          <w:iCs/>
          <w:lang w:val="es-CL"/>
        </w:rPr>
        <w:t>ascotanensis</w:t>
      </w:r>
      <w:proofErr w:type="spellEnd"/>
      <w:r w:rsidR="00FC73CB">
        <w:rPr>
          <w:lang w:val="es-CL"/>
        </w:rPr>
        <w:t>, un pez endémico cuyo hábitat está restringido a las vertientes del salar: intervenir esta zona pone en riesgo a una especie única, patrimonio genético del altiplano. Lo mismo sucede con anfibios, caracoles, aves y otras especies.</w:t>
      </w:r>
    </w:p>
    <w:p w:rsidR="00FC73CB" w:rsidRDefault="00FC73CB" w:rsidP="003B7807">
      <w:pPr>
        <w:jc w:val="both"/>
        <w:rPr>
          <w:lang w:val="es-CL"/>
        </w:rPr>
      </w:pPr>
      <w:r>
        <w:rPr>
          <w:lang w:val="es-CL"/>
        </w:rPr>
        <w:t xml:space="preserve">Además, los 52 salares contabilizados, más las lagunas, </w:t>
      </w:r>
      <w:proofErr w:type="spellStart"/>
      <w:r>
        <w:rPr>
          <w:lang w:val="es-CL"/>
        </w:rPr>
        <w:t>bofedales</w:t>
      </w:r>
      <w:proofErr w:type="spellEnd"/>
      <w:r>
        <w:rPr>
          <w:lang w:val="es-CL"/>
        </w:rPr>
        <w:t xml:space="preserve">, vegas y ríos con los que se relacionan </w:t>
      </w:r>
      <w:r w:rsidRPr="00B50165">
        <w:rPr>
          <w:b/>
          <w:lang w:val="es-CL"/>
        </w:rPr>
        <w:t xml:space="preserve">son fuente de agua y recursos para las comunidades indígenas que habitan el altiplano y la </w:t>
      </w:r>
      <w:proofErr w:type="spellStart"/>
      <w:r w:rsidRPr="00B50165">
        <w:rPr>
          <w:b/>
          <w:lang w:val="es-CL"/>
        </w:rPr>
        <w:t>precordillera</w:t>
      </w:r>
      <w:proofErr w:type="spellEnd"/>
      <w:r w:rsidRPr="00B50165">
        <w:rPr>
          <w:b/>
          <w:lang w:val="es-CL"/>
        </w:rPr>
        <w:t xml:space="preserve"> desde hace más de 11.000 años</w:t>
      </w:r>
      <w:r>
        <w:rPr>
          <w:lang w:val="es-CL"/>
        </w:rPr>
        <w:t xml:space="preserve">. Estas zonas han sido la cuna de culturas y naciones como la </w:t>
      </w:r>
      <w:proofErr w:type="spellStart"/>
      <w:r>
        <w:rPr>
          <w:lang w:val="es-CL"/>
        </w:rPr>
        <w:t>lickanantai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aymara</w:t>
      </w:r>
      <w:proofErr w:type="spellEnd"/>
      <w:r>
        <w:rPr>
          <w:lang w:val="es-CL"/>
        </w:rPr>
        <w:t xml:space="preserve">, quechua y colla, y sus descendientes siguen desarrollando hasta hoy agricultura, </w:t>
      </w:r>
      <w:proofErr w:type="gramStart"/>
      <w:r>
        <w:rPr>
          <w:lang w:val="es-CL"/>
        </w:rPr>
        <w:t>ganadería</w:t>
      </w:r>
      <w:proofErr w:type="gramEnd"/>
      <w:r>
        <w:rPr>
          <w:lang w:val="es-CL"/>
        </w:rPr>
        <w:t xml:space="preserve"> y otras actividades económicas que han puesto poca presión sobre estos ecosistemas.</w:t>
      </w:r>
    </w:p>
    <w:p w:rsidR="00C94A9B" w:rsidRDefault="00FC73CB" w:rsidP="003B7807">
      <w:pPr>
        <w:jc w:val="both"/>
        <w:rPr>
          <w:lang w:val="es-CL"/>
        </w:rPr>
      </w:pPr>
      <w:r>
        <w:rPr>
          <w:lang w:val="es-CL"/>
        </w:rPr>
        <w:t>En el pasado remoto, los salares fueron enormes lagos. L</w:t>
      </w:r>
      <w:r w:rsidR="00C94A9B">
        <w:rPr>
          <w:lang w:val="es-CL"/>
        </w:rPr>
        <w:t xml:space="preserve">as condiciones ambientales </w:t>
      </w:r>
      <w:r>
        <w:rPr>
          <w:lang w:val="es-CL"/>
        </w:rPr>
        <w:t xml:space="preserve">extremas </w:t>
      </w:r>
      <w:r w:rsidR="00C94A9B">
        <w:rPr>
          <w:lang w:val="es-CL"/>
        </w:rPr>
        <w:t xml:space="preserve">de </w:t>
      </w:r>
      <w:r>
        <w:rPr>
          <w:lang w:val="es-CL"/>
        </w:rPr>
        <w:t xml:space="preserve">esta región no solo </w:t>
      </w:r>
      <w:r w:rsidR="00034AC1">
        <w:rPr>
          <w:lang w:val="es-CL"/>
        </w:rPr>
        <w:t xml:space="preserve">los </w:t>
      </w:r>
      <w:r>
        <w:rPr>
          <w:lang w:val="es-CL"/>
        </w:rPr>
        <w:t>evaporaron, sino que han ido concentrando en sus aguas residuales un gran número de</w:t>
      </w:r>
      <w:r w:rsidR="00C94A9B">
        <w:rPr>
          <w:lang w:val="es-CL"/>
        </w:rPr>
        <w:t xml:space="preserve"> </w:t>
      </w:r>
      <w:r>
        <w:rPr>
          <w:lang w:val="es-CL"/>
        </w:rPr>
        <w:t>minerales</w:t>
      </w:r>
      <w:r w:rsidR="00C94A9B">
        <w:rPr>
          <w:lang w:val="es-CL"/>
        </w:rPr>
        <w:t xml:space="preserve"> que</w:t>
      </w:r>
      <w:r>
        <w:rPr>
          <w:lang w:val="es-CL"/>
        </w:rPr>
        <w:t>,</w:t>
      </w:r>
      <w:r w:rsidR="00C94A9B">
        <w:rPr>
          <w:lang w:val="es-CL"/>
        </w:rPr>
        <w:t xml:space="preserve"> actualmente</w:t>
      </w:r>
      <w:r>
        <w:rPr>
          <w:lang w:val="es-CL"/>
        </w:rPr>
        <w:t>,</w:t>
      </w:r>
      <w:r w:rsidR="00C94A9B">
        <w:rPr>
          <w:lang w:val="es-CL"/>
        </w:rPr>
        <w:t xml:space="preserve"> tienen un alto valor comercial e interés de explotación</w:t>
      </w:r>
      <w:r>
        <w:rPr>
          <w:lang w:val="es-CL"/>
        </w:rPr>
        <w:t>,</w:t>
      </w:r>
      <w:r w:rsidR="00C94A9B">
        <w:rPr>
          <w:lang w:val="es-CL"/>
        </w:rPr>
        <w:t xml:space="preserve"> como el litio.</w:t>
      </w:r>
    </w:p>
    <w:p w:rsidR="00FC34ED" w:rsidRDefault="00C94A9B" w:rsidP="003B7807">
      <w:pPr>
        <w:jc w:val="both"/>
        <w:rPr>
          <w:lang w:val="es-CL"/>
        </w:rPr>
      </w:pPr>
      <w:r>
        <w:rPr>
          <w:lang w:val="es-CL"/>
        </w:rPr>
        <w:t xml:space="preserve">No obstante, </w:t>
      </w:r>
      <w:r w:rsidRPr="00B50165">
        <w:rPr>
          <w:b/>
          <w:lang w:val="es-CL"/>
        </w:rPr>
        <w:t>l</w:t>
      </w:r>
      <w:r w:rsidR="00FC34ED" w:rsidRPr="00B50165">
        <w:rPr>
          <w:b/>
          <w:lang w:val="es-CL"/>
        </w:rPr>
        <w:t xml:space="preserve">a minería de salares pone en riesgo de desaparición </w:t>
      </w:r>
      <w:r w:rsidRPr="00B50165">
        <w:rPr>
          <w:b/>
          <w:lang w:val="es-CL"/>
        </w:rPr>
        <w:t>estos</w:t>
      </w:r>
      <w:r w:rsidR="00FC34ED" w:rsidRPr="00B50165">
        <w:rPr>
          <w:b/>
          <w:lang w:val="es-CL"/>
        </w:rPr>
        <w:t xml:space="preserve"> ambientes frágiles y únicos del planeta</w:t>
      </w:r>
      <w:r w:rsidR="00FC34ED">
        <w:rPr>
          <w:lang w:val="es-CL"/>
        </w:rPr>
        <w:t>.</w:t>
      </w:r>
      <w:r w:rsidR="00DE0EF8">
        <w:rPr>
          <w:lang w:val="es-CL"/>
        </w:rPr>
        <w:t xml:space="preserve"> </w:t>
      </w:r>
      <w:r w:rsidR="009C61D6">
        <w:rPr>
          <w:lang w:val="es-CL"/>
        </w:rPr>
        <w:t>Muy pocos salares están en áreas protegidas del Estado.</w:t>
      </w:r>
    </w:p>
    <w:p w:rsidR="00FC34ED" w:rsidRDefault="00FC34ED" w:rsidP="003B7807">
      <w:pPr>
        <w:jc w:val="both"/>
        <w:rPr>
          <w:lang w:val="es-CL"/>
        </w:rPr>
      </w:pPr>
    </w:p>
    <w:p w:rsidR="00406826" w:rsidRDefault="00034AC1" w:rsidP="003B7807">
      <w:pPr>
        <w:jc w:val="both"/>
        <w:rPr>
          <w:lang w:val="es-CL"/>
        </w:rPr>
      </w:pPr>
      <w:r>
        <w:rPr>
          <w:lang w:val="es-CL"/>
        </w:rPr>
        <w:t>E</w:t>
      </w:r>
      <w:r w:rsidR="00B50165">
        <w:rPr>
          <w:lang w:val="es-CL"/>
        </w:rPr>
        <w:t xml:space="preserve">n los salares no solo hay minerales: en ellos también hay una alta </w:t>
      </w:r>
      <w:r w:rsidR="00A54B10">
        <w:rPr>
          <w:lang w:val="es-CL"/>
        </w:rPr>
        <w:t xml:space="preserve">concentración de materia orgánica, lo </w:t>
      </w:r>
      <w:r w:rsidR="00406826">
        <w:rPr>
          <w:lang w:val="es-CL"/>
        </w:rPr>
        <w:t>que</w:t>
      </w:r>
      <w:r w:rsidR="00A54B10">
        <w:rPr>
          <w:lang w:val="es-CL"/>
        </w:rPr>
        <w:t xml:space="preserve"> </w:t>
      </w:r>
      <w:r w:rsidR="00A54B10" w:rsidRPr="00B50165">
        <w:rPr>
          <w:b/>
          <w:lang w:val="es-CL"/>
        </w:rPr>
        <w:t xml:space="preserve">sustenta la biodiversidad y los ciclos </w:t>
      </w:r>
      <w:proofErr w:type="spellStart"/>
      <w:r w:rsidR="00A54B10" w:rsidRPr="00B50165">
        <w:rPr>
          <w:b/>
          <w:lang w:val="es-CL"/>
        </w:rPr>
        <w:t>biogeoquímicos</w:t>
      </w:r>
      <w:proofErr w:type="spellEnd"/>
      <w:r w:rsidR="00C94A9B">
        <w:rPr>
          <w:lang w:val="es-CL"/>
        </w:rPr>
        <w:t>.</w:t>
      </w:r>
      <w:r w:rsidR="00A54B10">
        <w:rPr>
          <w:lang w:val="es-CL"/>
        </w:rPr>
        <w:t xml:space="preserve"> </w:t>
      </w:r>
      <w:r w:rsidR="00C94A9B">
        <w:rPr>
          <w:lang w:val="es-CL"/>
        </w:rPr>
        <w:t>L</w:t>
      </w:r>
      <w:r w:rsidR="00A54B10">
        <w:rPr>
          <w:lang w:val="es-CL"/>
        </w:rPr>
        <w:t xml:space="preserve">os tapetes microbianos son sumideros y productores de gases de efecto invernadero, </w:t>
      </w:r>
      <w:r>
        <w:rPr>
          <w:lang w:val="es-CL"/>
        </w:rPr>
        <w:t>por lo que son una pieza clave</w:t>
      </w:r>
      <w:r w:rsidR="00A54B10">
        <w:rPr>
          <w:lang w:val="es-CL"/>
        </w:rPr>
        <w:t xml:space="preserve"> en la ecología y funcionamiento de un salar. </w:t>
      </w:r>
      <w:r w:rsidR="00406826">
        <w:rPr>
          <w:lang w:val="es-CL"/>
        </w:rPr>
        <w:t xml:space="preserve">Además, </w:t>
      </w:r>
      <w:r w:rsidR="00F5140B">
        <w:rPr>
          <w:lang w:val="es-CL"/>
        </w:rPr>
        <w:t xml:space="preserve">la existencia de salares en Chile, Argentina y Bolivia </w:t>
      </w:r>
      <w:r w:rsidR="00406826">
        <w:rPr>
          <w:lang w:val="es-CL"/>
        </w:rPr>
        <w:t>sugiere que tienen</w:t>
      </w:r>
      <w:r w:rsidR="00F5140B">
        <w:rPr>
          <w:lang w:val="es-CL"/>
        </w:rPr>
        <w:t xml:space="preserve"> </w:t>
      </w:r>
      <w:r w:rsidR="00406826">
        <w:rPr>
          <w:lang w:val="es-CL"/>
        </w:rPr>
        <w:t xml:space="preserve">un </w:t>
      </w:r>
      <w:r w:rsidR="00F5140B">
        <w:rPr>
          <w:lang w:val="es-CL"/>
        </w:rPr>
        <w:t xml:space="preserve">rol </w:t>
      </w:r>
      <w:r w:rsidR="00406826">
        <w:rPr>
          <w:lang w:val="es-CL"/>
        </w:rPr>
        <w:t xml:space="preserve">importante </w:t>
      </w:r>
      <w:r w:rsidR="00F5140B">
        <w:rPr>
          <w:lang w:val="es-CL"/>
        </w:rPr>
        <w:t>en el clima</w:t>
      </w:r>
      <w:r w:rsidR="00406826">
        <w:rPr>
          <w:lang w:val="es-CL"/>
        </w:rPr>
        <w:t xml:space="preserve">, por lo que la </w:t>
      </w:r>
      <w:r w:rsidR="00406826" w:rsidRPr="00B50165">
        <w:rPr>
          <w:b/>
          <w:lang w:val="es-CL"/>
        </w:rPr>
        <w:t>alteración o destrucción de estos ecosistemas podría tener</w:t>
      </w:r>
      <w:r w:rsidR="00F5140B" w:rsidRPr="00B50165">
        <w:rPr>
          <w:b/>
          <w:lang w:val="es-CL"/>
        </w:rPr>
        <w:t xml:space="preserve"> implicancias globales</w:t>
      </w:r>
      <w:r w:rsidR="00F5140B">
        <w:rPr>
          <w:lang w:val="es-CL"/>
        </w:rPr>
        <w:t xml:space="preserve">. </w:t>
      </w:r>
    </w:p>
    <w:p w:rsidR="00B558CC" w:rsidRDefault="00406826" w:rsidP="003B7807">
      <w:pPr>
        <w:jc w:val="both"/>
        <w:rPr>
          <w:lang w:val="es-CL"/>
        </w:rPr>
      </w:pPr>
      <w:r>
        <w:rPr>
          <w:lang w:val="es-CL"/>
        </w:rPr>
        <w:t xml:space="preserve">También se han </w:t>
      </w:r>
      <w:r w:rsidR="00A54B10">
        <w:rPr>
          <w:lang w:val="es-CL"/>
        </w:rPr>
        <w:t xml:space="preserve">descritos </w:t>
      </w:r>
      <w:r>
        <w:rPr>
          <w:lang w:val="es-CL"/>
        </w:rPr>
        <w:t xml:space="preserve">salares que son </w:t>
      </w:r>
      <w:r w:rsidR="00A54B10" w:rsidRPr="00034AC1">
        <w:rPr>
          <w:lang w:val="es-CL"/>
        </w:rPr>
        <w:t>análogos a la Tierra primitiva</w:t>
      </w:r>
      <w:r w:rsidR="00A54B10">
        <w:rPr>
          <w:lang w:val="es-CL"/>
        </w:rPr>
        <w:t xml:space="preserve"> por la presencia de estructuras microbianas similares a </w:t>
      </w:r>
      <w:r>
        <w:rPr>
          <w:lang w:val="es-CL"/>
        </w:rPr>
        <w:t xml:space="preserve">las que existían en nuestro planeta hace millones de años, </w:t>
      </w:r>
      <w:r w:rsidR="00A54B10">
        <w:rPr>
          <w:lang w:val="es-CL"/>
        </w:rPr>
        <w:t xml:space="preserve">cuando </w:t>
      </w:r>
      <w:r w:rsidR="00034AC1">
        <w:rPr>
          <w:lang w:val="es-CL"/>
        </w:rPr>
        <w:t xml:space="preserve">la atmósfera </w:t>
      </w:r>
      <w:r w:rsidR="00A54B10">
        <w:rPr>
          <w:lang w:val="es-CL"/>
        </w:rPr>
        <w:t xml:space="preserve">comenzó a </w:t>
      </w:r>
      <w:r w:rsidR="00034AC1">
        <w:rPr>
          <w:lang w:val="es-CL"/>
        </w:rPr>
        <w:t>oxigenarse</w:t>
      </w:r>
      <w:r w:rsidR="00A54B10">
        <w:rPr>
          <w:lang w:val="es-CL"/>
        </w:rPr>
        <w:t xml:space="preserve">. </w:t>
      </w:r>
      <w:r w:rsidR="00CE3B22">
        <w:rPr>
          <w:lang w:val="es-CL"/>
        </w:rPr>
        <w:t xml:space="preserve">El estudio de estos ecosistemas nos permite </w:t>
      </w:r>
      <w:r w:rsidR="00CE3B22" w:rsidRPr="00034AC1">
        <w:rPr>
          <w:b/>
          <w:lang w:val="es-CL"/>
        </w:rPr>
        <w:t xml:space="preserve">entender el pasado, </w:t>
      </w:r>
      <w:r w:rsidRPr="00034AC1">
        <w:rPr>
          <w:b/>
          <w:lang w:val="es-CL"/>
        </w:rPr>
        <w:t>presente y el posible futuro de la Tierra</w:t>
      </w:r>
      <w:r>
        <w:rPr>
          <w:lang w:val="es-CL"/>
        </w:rPr>
        <w:t>.</w:t>
      </w:r>
    </w:p>
    <w:p w:rsidR="00406826" w:rsidRDefault="00406826" w:rsidP="00406826">
      <w:pPr>
        <w:jc w:val="both"/>
        <w:rPr>
          <w:lang w:val="es-CL"/>
        </w:rPr>
      </w:pPr>
      <w:r>
        <w:rPr>
          <w:lang w:val="es-CL"/>
        </w:rPr>
        <w:t xml:space="preserve">Por último, pero no menos importante, en los salares se han descrito especies vegetales y microorganismos que producen compuestos </w:t>
      </w:r>
      <w:proofErr w:type="spellStart"/>
      <w:r>
        <w:rPr>
          <w:lang w:val="es-CL"/>
        </w:rPr>
        <w:t>bioactivos</w:t>
      </w:r>
      <w:proofErr w:type="spellEnd"/>
      <w:r>
        <w:rPr>
          <w:lang w:val="es-CL"/>
        </w:rPr>
        <w:t xml:space="preserve"> con uso medicinal, desde potenciales </w:t>
      </w:r>
      <w:proofErr w:type="spellStart"/>
      <w:r>
        <w:rPr>
          <w:lang w:val="es-CL"/>
        </w:rPr>
        <w:t>anticancerígenos</w:t>
      </w:r>
      <w:proofErr w:type="spellEnd"/>
      <w:r>
        <w:rPr>
          <w:lang w:val="es-CL"/>
        </w:rPr>
        <w:t xml:space="preserve"> hasta antimicrobianos. Es decir, </w:t>
      </w:r>
      <w:r w:rsidRPr="00B50165">
        <w:rPr>
          <w:b/>
          <w:lang w:val="es-CL"/>
        </w:rPr>
        <w:t>la gran</w:t>
      </w:r>
      <w:r>
        <w:rPr>
          <w:lang w:val="es-CL"/>
        </w:rPr>
        <w:t xml:space="preserve"> </w:t>
      </w:r>
      <w:r w:rsidRPr="00B50165">
        <w:rPr>
          <w:b/>
          <w:lang w:val="es-CL"/>
        </w:rPr>
        <w:t xml:space="preserve">biodiversidad de los salares podría ser la piedra fundacional de una industria </w:t>
      </w:r>
      <w:proofErr w:type="spellStart"/>
      <w:r w:rsidRPr="00B50165">
        <w:rPr>
          <w:b/>
          <w:lang w:val="es-CL"/>
        </w:rPr>
        <w:t>biofarmacéutica</w:t>
      </w:r>
      <w:proofErr w:type="spellEnd"/>
      <w:r>
        <w:rPr>
          <w:lang w:val="es-CL"/>
        </w:rPr>
        <w:t xml:space="preserve"> en Chile.</w:t>
      </w:r>
    </w:p>
    <w:p w:rsidR="00406826" w:rsidRDefault="00406826" w:rsidP="003B7807">
      <w:pPr>
        <w:spacing w:after="0"/>
        <w:jc w:val="both"/>
        <w:rPr>
          <w:lang w:val="es-CL"/>
        </w:rPr>
      </w:pPr>
    </w:p>
    <w:p w:rsidR="00CE3B22" w:rsidRDefault="00DE0EF8" w:rsidP="003B7807">
      <w:pPr>
        <w:spacing w:after="0"/>
        <w:jc w:val="both"/>
        <w:rPr>
          <w:lang w:val="es-CL"/>
        </w:rPr>
      </w:pPr>
      <w:r>
        <w:rPr>
          <w:lang w:val="es-CL"/>
        </w:rPr>
        <w:lastRenderedPageBreak/>
        <w:t xml:space="preserve">La Estrategia Nacional del Litio presentada por el Gobierno de Chile incorpora la protección de al menos el 30% de los salares. Sin duda </w:t>
      </w:r>
      <w:r w:rsidR="00B1381C" w:rsidRPr="00B50165">
        <w:rPr>
          <w:b/>
          <w:lang w:val="es-CL"/>
        </w:rPr>
        <w:t xml:space="preserve">celebramos que se avance </w:t>
      </w:r>
      <w:r w:rsidRPr="00B50165">
        <w:rPr>
          <w:b/>
          <w:lang w:val="es-CL"/>
        </w:rPr>
        <w:t>en la creación de nuevas áreas protegidas</w:t>
      </w:r>
      <w:r>
        <w:rPr>
          <w:lang w:val="es-CL"/>
        </w:rPr>
        <w:t xml:space="preserve">. </w:t>
      </w:r>
      <w:r w:rsidR="00CE3B22">
        <w:rPr>
          <w:lang w:val="es-CL"/>
        </w:rPr>
        <w:t xml:space="preserve">Sin embargo, </w:t>
      </w:r>
      <w:r w:rsidR="00B1381C">
        <w:rPr>
          <w:lang w:val="es-CL"/>
        </w:rPr>
        <w:t xml:space="preserve">quienes firmamos esta carta también creemos </w:t>
      </w:r>
      <w:r w:rsidR="00CE3B22">
        <w:rPr>
          <w:lang w:val="es-CL"/>
        </w:rPr>
        <w:t xml:space="preserve">fundamental </w:t>
      </w:r>
      <w:r w:rsidR="00CE3B22" w:rsidRPr="00B50165">
        <w:rPr>
          <w:b/>
          <w:lang w:val="es-CL"/>
        </w:rPr>
        <w:t>resguardar las cuencas según el principio precautorio</w:t>
      </w:r>
      <w:r w:rsidR="00FF39D0">
        <w:rPr>
          <w:lang w:val="es-CL"/>
        </w:rPr>
        <w:t>,</w:t>
      </w:r>
      <w:r w:rsidR="003B7807">
        <w:rPr>
          <w:lang w:val="es-CL"/>
        </w:rPr>
        <w:t xml:space="preserve"> considerar </w:t>
      </w:r>
      <w:r w:rsidR="003B7807" w:rsidRPr="00B50165">
        <w:rPr>
          <w:b/>
          <w:lang w:val="es-CL"/>
        </w:rPr>
        <w:t>el daño irreparable que han sufrido varias cuencas</w:t>
      </w:r>
      <w:r w:rsidR="003B7807">
        <w:rPr>
          <w:lang w:val="es-CL"/>
        </w:rPr>
        <w:t xml:space="preserve"> por la </w:t>
      </w:r>
      <w:proofErr w:type="spellStart"/>
      <w:r w:rsidR="003B7807">
        <w:rPr>
          <w:lang w:val="es-CL"/>
        </w:rPr>
        <w:t>sobreextracción</w:t>
      </w:r>
      <w:proofErr w:type="spellEnd"/>
      <w:r w:rsidR="003B7807">
        <w:rPr>
          <w:lang w:val="es-CL"/>
        </w:rPr>
        <w:t xml:space="preserve"> de agua por la minería del cobre,</w:t>
      </w:r>
      <w:r w:rsidR="00FF39D0">
        <w:rPr>
          <w:lang w:val="es-CL"/>
        </w:rPr>
        <w:t xml:space="preserve"> incluir </w:t>
      </w:r>
      <w:r w:rsidR="00FF39D0" w:rsidRPr="00B50165">
        <w:rPr>
          <w:b/>
          <w:lang w:val="es-CL"/>
        </w:rPr>
        <w:t>criterios ambientales específicos para salares</w:t>
      </w:r>
      <w:r w:rsidR="00FF39D0">
        <w:rPr>
          <w:lang w:val="es-CL"/>
        </w:rPr>
        <w:t xml:space="preserve"> y considerar que </w:t>
      </w:r>
      <w:r w:rsidR="00B1381C" w:rsidRPr="00B50165">
        <w:rPr>
          <w:b/>
          <w:lang w:val="es-CL"/>
        </w:rPr>
        <w:t xml:space="preserve">estamos haciendo </w:t>
      </w:r>
      <w:r w:rsidR="00FF39D0" w:rsidRPr="00B50165">
        <w:rPr>
          <w:b/>
          <w:lang w:val="es-CL"/>
        </w:rPr>
        <w:t xml:space="preserve">frente a la afectación </w:t>
      </w:r>
      <w:r w:rsidR="003B7807" w:rsidRPr="00B50165">
        <w:rPr>
          <w:b/>
          <w:lang w:val="es-CL"/>
        </w:rPr>
        <w:t xml:space="preserve">masiva </w:t>
      </w:r>
      <w:r w:rsidR="00FF39D0" w:rsidRPr="00B50165">
        <w:rPr>
          <w:b/>
          <w:lang w:val="es-CL"/>
        </w:rPr>
        <w:t>de ecosistemas únicos</w:t>
      </w:r>
      <w:r w:rsidR="00FF39D0">
        <w:rPr>
          <w:lang w:val="es-CL"/>
        </w:rPr>
        <w:t xml:space="preserve">. </w:t>
      </w:r>
    </w:p>
    <w:p w:rsidR="00FF39D0" w:rsidRDefault="00FF39D0" w:rsidP="003B7807">
      <w:pPr>
        <w:spacing w:after="0"/>
        <w:jc w:val="both"/>
        <w:rPr>
          <w:lang w:val="es-CL"/>
        </w:rPr>
      </w:pPr>
    </w:p>
    <w:p w:rsidR="00063950" w:rsidRDefault="00DE0EF8" w:rsidP="003B7807">
      <w:pPr>
        <w:spacing w:after="0"/>
        <w:jc w:val="both"/>
        <w:rPr>
          <w:lang w:val="es-CL"/>
        </w:rPr>
      </w:pPr>
      <w:r>
        <w:rPr>
          <w:lang w:val="es-CL"/>
        </w:rPr>
        <w:t xml:space="preserve">Por todo lo anterior, </w:t>
      </w:r>
      <w:r w:rsidR="00034AC1">
        <w:rPr>
          <w:lang w:val="es-CL"/>
        </w:rPr>
        <w:t>los aquí firmantes hacemos</w:t>
      </w:r>
      <w:r>
        <w:rPr>
          <w:lang w:val="es-CL"/>
        </w:rPr>
        <w:t xml:space="preserve"> un </w:t>
      </w:r>
      <w:r w:rsidRPr="00B50165">
        <w:rPr>
          <w:b/>
          <w:lang w:val="es-CL"/>
        </w:rPr>
        <w:t xml:space="preserve">llamado a la urgente protección de los salares </w:t>
      </w:r>
      <w:r w:rsidR="003B7807" w:rsidRPr="00B50165">
        <w:rPr>
          <w:b/>
          <w:lang w:val="es-CL"/>
        </w:rPr>
        <w:t>incorporando la evidencia científica disponible en conjunto con el conocimiento de los pueblos originarios</w:t>
      </w:r>
      <w:r w:rsidR="003B7807">
        <w:rPr>
          <w:lang w:val="es-CL"/>
        </w:rPr>
        <w:t xml:space="preserve">. </w:t>
      </w:r>
      <w:r w:rsidR="00B1381C">
        <w:rPr>
          <w:lang w:val="es-CL"/>
        </w:rPr>
        <w:t>El planeta entero está</w:t>
      </w:r>
      <w:r>
        <w:rPr>
          <w:lang w:val="es-CL"/>
        </w:rPr>
        <w:t xml:space="preserve"> viviendo una crisis climática y ecológica que nos pone desafíos </w:t>
      </w:r>
      <w:r w:rsidR="003B7807">
        <w:rPr>
          <w:lang w:val="es-CL"/>
        </w:rPr>
        <w:t>cruciales</w:t>
      </w:r>
      <w:r>
        <w:rPr>
          <w:lang w:val="es-CL"/>
        </w:rPr>
        <w:t xml:space="preserve"> como la preservación de la biodiversidad</w:t>
      </w:r>
      <w:r w:rsidR="003B7807">
        <w:rPr>
          <w:lang w:val="es-CL"/>
        </w:rPr>
        <w:t xml:space="preserve"> en ecosistemas</w:t>
      </w:r>
      <w:r w:rsidR="00B1381C">
        <w:rPr>
          <w:lang w:val="es-CL"/>
        </w:rPr>
        <w:t xml:space="preserve"> tan delicados como los salares, más aun en Chile, uno de los países del mundo que sufrirá las mayores pérdidas de fuentes de agua continental.</w:t>
      </w:r>
      <w:r w:rsidR="003B7807">
        <w:rPr>
          <w:lang w:val="es-CL"/>
        </w:rPr>
        <w:t xml:space="preserve"> </w:t>
      </w:r>
    </w:p>
    <w:p w:rsidR="003B7807" w:rsidRDefault="003B7807" w:rsidP="00D066E7">
      <w:pPr>
        <w:rPr>
          <w:lang w:val="es-CL"/>
        </w:rPr>
      </w:pPr>
    </w:p>
    <w:p w:rsidR="00D066E7" w:rsidRPr="00A92095" w:rsidRDefault="00A92095" w:rsidP="00D066E7">
      <w:pPr>
        <w:rPr>
          <w:b/>
          <w:lang w:val="es-CL"/>
        </w:rPr>
      </w:pPr>
      <w:r>
        <w:rPr>
          <w:b/>
          <w:lang w:val="es-CL"/>
        </w:rPr>
        <w:t>24 de marzo de 2024</w:t>
      </w:r>
    </w:p>
    <w:p w:rsidR="00D066E7" w:rsidRDefault="00D066E7" w:rsidP="00D066E7">
      <w:pPr>
        <w:rPr>
          <w:lang w:val="es-CL"/>
        </w:rPr>
      </w:pPr>
    </w:p>
    <w:p w:rsidR="00453CA3" w:rsidRPr="00453CA3" w:rsidRDefault="00453CA3" w:rsidP="00D066E7">
      <w:pPr>
        <w:rPr>
          <w:b/>
          <w:sz w:val="32"/>
          <w:lang w:val="es-CL"/>
        </w:rPr>
      </w:pPr>
      <w:r w:rsidRPr="00453CA3">
        <w:rPr>
          <w:b/>
          <w:sz w:val="32"/>
          <w:lang w:val="es-CL"/>
        </w:rPr>
        <w:t>Firman</w:t>
      </w:r>
    </w:p>
    <w:tbl>
      <w:tblPr>
        <w:tblW w:w="9432" w:type="dxa"/>
        <w:tblCellMar>
          <w:left w:w="0" w:type="dxa"/>
          <w:right w:w="0" w:type="dxa"/>
        </w:tblCellMar>
        <w:tblLook w:val="04A0"/>
      </w:tblPr>
      <w:tblGrid>
        <w:gridCol w:w="1179"/>
        <w:gridCol w:w="1386"/>
        <w:gridCol w:w="3770"/>
        <w:gridCol w:w="3097"/>
      </w:tblGrid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Eduardo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Acosta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Dr. Ciencias Naturales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University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of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Cologne</w:t>
            </w:r>
            <w:proofErr w:type="spellEnd"/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Polette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Aguilar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Académica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Pablo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Aguilar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Gabriel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Alfaro Vergara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Alejandra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Arancibia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Duxan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Arancibia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Paola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Araneda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Candidata a Doctor en Ciencias de la Agricultura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Pontificia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Adriana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Aránguiz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Tarapacá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Diego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Aravena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Atacama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Miguel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Araya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Arturo Prat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Rubén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Araya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Martín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Araya Ortiz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Candidato a doctor en Ciencias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Martín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Arias-Loyola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Paulina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Bahamonde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Mayor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Sergio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Barahona Leguas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Doctor en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Ingenieria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de Procesos de Minerales; 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Santo Tomas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Robbie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Barrera Yáñez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/ Comunicador Científico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Usach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/ 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Camilo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Barría-Rodríguez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de Doctorado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Hugo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Benítez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Maule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Cristobal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Bonelli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Amsterdam</w:t>
            </w:r>
            <w:proofErr w:type="spellEnd"/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Marianne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Buscaglia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Doctorado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Pontificia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Carla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Campusano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Ecóloga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ONG Desierto Azul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Cristian B.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Canales Aguirre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Los Lagos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Carolina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Cárcamo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Estudiante Doctorado Medicina de la Conservación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Andres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Bello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Carolina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Castro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Doctora Historia del Arte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Centro Internacional Cabo de Hornos / Parque La Giganta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Paula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Celis-Plá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Académica / Investigadora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Playa Ancha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Gustavo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Chiang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Andres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Bello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Araceli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Clavijo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INENCO-CONICET (Argentina)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Gonzalo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Collado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del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Bío-Bío</w:t>
            </w:r>
            <w:proofErr w:type="spellEnd"/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Cristian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Correa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Investigador; Profesor Adjunto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Austral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Carlos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Cortés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Albayay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 Postdoctoral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La Frontera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Carolina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Cubillos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Investigador Postdoctoral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Université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Paris-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Saclay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Shelsy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Cuellar Acosta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Stephanny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Curaz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Leiva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Candidata a Doctor en Ciencias Ambientales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Cristóbal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Curé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pregrado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Verónica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Delgado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Profesora Titular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Concepción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María José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Díaz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Karina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Díaz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Dra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en Ciencias biológicas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Dafne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Michele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Díaz Letelier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Bioinformática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Beatriz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Díez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Profesora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Asiociada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Pontificia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Felipe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Encinas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Pontificia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Maritza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Fajardo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Estudiante de Doctorado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Cs.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Aplicadas,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Mension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Ecosistemas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Acuaticos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Camila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Fernandez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Dire</w:t>
            </w:r>
            <w:r w:rsidR="00C80DE9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</w:t>
            </w: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tora centro basal COPAS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C80DE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Con</w:t>
            </w:r>
            <w:r w:rsidR="00C80DE9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</w:t>
            </w: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epci</w:t>
            </w:r>
            <w:r w:rsidR="00C80DE9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ó</w:t>
            </w: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n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Rodrigo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Fernandez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Jean Pierre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Francois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Academico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Gonzalo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Gajardo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Los Lagos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Cristóbal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Galbán-Malagón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Mayor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Esperanza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Gálvez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Doctoral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Playa Ancha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Ingrid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Garcés Millas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Prof.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Ana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Garcia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Cegarra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Garin-Fernandez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Comunicador científico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Yerko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Dr.(c) ciencias de la tierra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Univerisdad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Paulina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González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Abogada ambiental y comunitaria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Fundación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Tantí</w:t>
            </w:r>
            <w:proofErr w:type="spellEnd"/>
          </w:p>
        </w:tc>
      </w:tr>
    </w:tbl>
    <w:p w:rsidR="00453CA3" w:rsidRDefault="00453CA3">
      <w:r>
        <w:br w:type="page"/>
      </w:r>
    </w:p>
    <w:tbl>
      <w:tblPr>
        <w:tblW w:w="9432" w:type="dxa"/>
        <w:tblCellMar>
          <w:left w:w="0" w:type="dxa"/>
          <w:right w:w="0" w:type="dxa"/>
        </w:tblCellMar>
        <w:tblLook w:val="04A0"/>
      </w:tblPr>
      <w:tblGrid>
        <w:gridCol w:w="1280"/>
        <w:gridCol w:w="1394"/>
        <w:gridCol w:w="3304"/>
        <w:gridCol w:w="3454"/>
      </w:tblGrid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 xml:space="preserve">Karina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González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de doctorado en Ciencias Aplicadas mención Sistemas Acuáticos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Ricardo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Greene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San Sebastián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Chris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Harrod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Gladys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Hayashida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Coordinadora Ciencia, Tecnología y Sociedad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Martha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Hengst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Dominique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Hervé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Diego Portales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Andrea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Hirmas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Andrés Bello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Juan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Höfer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adjunto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Pontificia Universidad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Catolica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Valparaiso</w:t>
            </w:r>
            <w:proofErr w:type="spellEnd"/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Fernando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Humire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Médico cirujano Becado Anatomía Patológica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ELAM- USACH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Carolina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Lagos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Encargada de producto Explora RM Norte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Céline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Lavergne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Académica/ 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Flavia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Liberona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Directora Ejecutiva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Fundación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Terram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Mauricio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Lorca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Atacama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Mackenzie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Magallanes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Marcela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Martínez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Ecóloga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ONG Desierto Azul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Sebastián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Matsufuji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-Beltrán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Giannina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Maya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Dra.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Ing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Química y Biotecnología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Marco 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Mendez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Profesor Titular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Oliver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Meseguer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Tarapacá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Mónica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Meza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Académica/ 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Tarapacá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Verónica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Molina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Valeska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Molina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doctorado / 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Atacama / Universidad de Antofagasta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Vivian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Montecino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Mónica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adjunta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Austral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Fabricio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Moya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Francisco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Mulet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doctoral / Profesor hora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Cristian M.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Muñoz-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Maluenda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PhD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(c). Biodiversidad y Gestión Ambiental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Murcia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Juan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Navedo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Austral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Edwin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Niklitschek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Los Lagos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Marcelo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Oliva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Roberto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Orellana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Iván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Orellana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Estudiante de doctorado en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Cs.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Mención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Geol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Rodrigo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Orrego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Antonio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Ortega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Catedratico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Universidad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Granada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Marco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Ortiz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Natalia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Osma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Pablo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Paquis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Doctorante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Daniel H.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Pérez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Pablo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Pérez-Portilla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Univerisdad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Claudia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Piccini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Profesora Agregada de Investigación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Instituto de Investigaciones Biológicas Clemente Estable, Montevideo. Uruguay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Antonio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Pulgar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ONG FIMA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Claudio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Quezada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Romegialli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Tarapacá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Rafaela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Retamal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Académica/ Investigadora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Escuela para Estudios en Terreno SFS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Juan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Rios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Contesse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Dr.(c) en ciencias mención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geologia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Cecilia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Rivera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academica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UPLA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Claudia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Rivera-Mora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Dra.(c)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Ing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Genética Vegetal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Talca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Fernanda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Rodríguez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Raquel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Rodríguez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Braulio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Rojas Castro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Doctor en Filosofía, profesor claustro Doctorado en Artes Integradas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Playa Ancha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Gonzalo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Salazar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Candidato a doctor en ciencias aplicadas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Natalia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Salvadores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Mayor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Julio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San Martín Órdenes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doctoral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Maule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Cristian 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Sepúlveda-Muñoz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PhD.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Ingeniería Química y Ambiental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Valladolid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Eulogio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Soto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Académico en 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Valparaíso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Michelle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Suckel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Estudiante pregrado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Concepción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Joseline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Soledad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Tapia Zamora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Asociada, Departamento de Ciencias Geológicas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Manuel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Tironi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P.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Christopher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Ulloa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Atacama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Valentina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Valdés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 Postdoctoral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de Concepción 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Bernardita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Valenzuela Guerrero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Millarca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Valenzuela Picón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Asociada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Moisés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Valladares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Investigador Postdoctoral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Pontificia Universidad Católica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Solange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Vargas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Atacama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Vasquez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Estudiante de Doctorado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Rodrigo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Vásquez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Salfate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Titular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Chile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Fabian</w:t>
            </w:r>
            <w:proofErr w:type="spellEnd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Andres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 xml:space="preserve">Veliz de la </w:t>
            </w: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Vega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Investigador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lastRenderedPageBreak/>
              <w:t>Francisco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Vergara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Asociado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Las Américas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Marina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Weinberg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Católica del Norte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Vanessa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Weinberger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Profesora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Mayor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Vinko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proofErr w:type="spellStart"/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Zadjelovic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Profesor asistente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>Universidad de Antofagasta</w:t>
            </w:r>
          </w:p>
        </w:tc>
      </w:tr>
      <w:tr w:rsidR="00453CA3" w:rsidRPr="00453CA3" w:rsidTr="00453CA3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Carolina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Zapata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Estudiante Magister/ Geóloga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53CA3" w:rsidRPr="00453CA3" w:rsidRDefault="00453CA3" w:rsidP="00453CA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</w:pPr>
            <w:r w:rsidRPr="00453CA3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</w:rPr>
              <w:t xml:space="preserve">Universidad Católica del Norte </w:t>
            </w:r>
          </w:p>
        </w:tc>
      </w:tr>
    </w:tbl>
    <w:p w:rsidR="00453CA3" w:rsidRPr="00453CA3" w:rsidRDefault="00453CA3" w:rsidP="00D066E7">
      <w:pPr>
        <w:rPr>
          <w:lang w:val="es-ES"/>
        </w:rPr>
      </w:pPr>
    </w:p>
    <w:p w:rsidR="00D066E7" w:rsidRPr="00FD6D35" w:rsidRDefault="00D066E7" w:rsidP="00D066E7">
      <w:pPr>
        <w:rPr>
          <w:lang w:val="es-CL"/>
        </w:rPr>
      </w:pPr>
    </w:p>
    <w:p w:rsidR="00D066E7" w:rsidRPr="00FD6D35" w:rsidRDefault="00D066E7">
      <w:pPr>
        <w:rPr>
          <w:lang w:val="es-CL"/>
        </w:rPr>
      </w:pPr>
    </w:p>
    <w:sectPr w:rsidR="00D066E7" w:rsidRPr="00FD6D35" w:rsidSect="0007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6D35"/>
    <w:rsid w:val="00006C4F"/>
    <w:rsid w:val="00034AC1"/>
    <w:rsid w:val="00040CDA"/>
    <w:rsid w:val="00063950"/>
    <w:rsid w:val="00072E52"/>
    <w:rsid w:val="0009369E"/>
    <w:rsid w:val="001771C1"/>
    <w:rsid w:val="002C771E"/>
    <w:rsid w:val="00353F7C"/>
    <w:rsid w:val="00362343"/>
    <w:rsid w:val="003A0C3D"/>
    <w:rsid w:val="003B7807"/>
    <w:rsid w:val="00406826"/>
    <w:rsid w:val="00447B18"/>
    <w:rsid w:val="00453CA3"/>
    <w:rsid w:val="00473082"/>
    <w:rsid w:val="00495C03"/>
    <w:rsid w:val="004D5D45"/>
    <w:rsid w:val="006075AF"/>
    <w:rsid w:val="007B5F0F"/>
    <w:rsid w:val="00806B13"/>
    <w:rsid w:val="008B40F4"/>
    <w:rsid w:val="009B7443"/>
    <w:rsid w:val="009C61D6"/>
    <w:rsid w:val="00A54B10"/>
    <w:rsid w:val="00A92095"/>
    <w:rsid w:val="00AE7E8C"/>
    <w:rsid w:val="00B1381C"/>
    <w:rsid w:val="00B27493"/>
    <w:rsid w:val="00B3178C"/>
    <w:rsid w:val="00B318AE"/>
    <w:rsid w:val="00B50165"/>
    <w:rsid w:val="00B558CC"/>
    <w:rsid w:val="00BA6E2D"/>
    <w:rsid w:val="00BB3F66"/>
    <w:rsid w:val="00C80DE9"/>
    <w:rsid w:val="00C94A9B"/>
    <w:rsid w:val="00CE3B22"/>
    <w:rsid w:val="00D066E7"/>
    <w:rsid w:val="00DE0EF8"/>
    <w:rsid w:val="00DF1045"/>
    <w:rsid w:val="00DF4A52"/>
    <w:rsid w:val="00F37110"/>
    <w:rsid w:val="00F5140B"/>
    <w:rsid w:val="00F96358"/>
    <w:rsid w:val="00FC34ED"/>
    <w:rsid w:val="00FC73CB"/>
    <w:rsid w:val="00FD6D35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10755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DORADOR ORTIZ</dc:creator>
  <cp:lastModifiedBy>Jorge Román Ferrando</cp:lastModifiedBy>
  <cp:revision>2</cp:revision>
  <cp:lastPrinted>2024-03-24T23:15:00Z</cp:lastPrinted>
  <dcterms:created xsi:type="dcterms:W3CDTF">2024-03-25T22:06:00Z</dcterms:created>
  <dcterms:modified xsi:type="dcterms:W3CDTF">2024-03-25T22:06:00Z</dcterms:modified>
</cp:coreProperties>
</file>